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B3" w:rsidRDefault="00591D00">
      <w:pPr>
        <w:pStyle w:val="Zkladntext"/>
        <w:spacing w:after="0" w:line="240" w:lineRule="auto"/>
      </w:pPr>
      <w:r>
        <w:t>Městský úřad Velká Bystřice</w:t>
      </w:r>
    </w:p>
    <w:p w:rsidR="00ED49B3" w:rsidRDefault="00591D00">
      <w:pPr>
        <w:pStyle w:val="Zkladntext"/>
        <w:spacing w:after="0" w:line="240" w:lineRule="auto"/>
      </w:pPr>
      <w:r>
        <w:t>Zámecké náměstí 79</w:t>
      </w:r>
    </w:p>
    <w:p w:rsidR="00ED49B3" w:rsidRDefault="00591D00">
      <w:pPr>
        <w:pStyle w:val="Zkladntext"/>
        <w:spacing w:after="0" w:line="240" w:lineRule="auto"/>
      </w:pPr>
      <w:r>
        <w:t>783 53   Velká Bystřice</w:t>
      </w:r>
    </w:p>
    <w:p w:rsidR="00ED49B3" w:rsidRDefault="00ED49B3">
      <w:pPr>
        <w:pStyle w:val="Zkladntext"/>
      </w:pPr>
    </w:p>
    <w:p w:rsidR="00ED49B3" w:rsidRDefault="00ED49B3">
      <w:pPr>
        <w:pStyle w:val="Zkladntext"/>
      </w:pPr>
    </w:p>
    <w:p w:rsidR="00ED49B3" w:rsidRDefault="00591D00">
      <w:pPr>
        <w:pStyle w:val="Zkladntext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OHLÁŠENÍ K MÍSTNÍMU POPLATKU</w:t>
      </w:r>
    </w:p>
    <w:p w:rsidR="00ED49B3" w:rsidRDefault="00591D00">
      <w:pPr>
        <w:pStyle w:val="Zkladntext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 UŽÍVÁNÍ VEŘEJNÉHO PROSTRANSTVÍ</w:t>
      </w:r>
    </w:p>
    <w:p w:rsidR="00ED49B3" w:rsidRDefault="00ED49B3">
      <w:pPr>
        <w:pStyle w:val="Zkladntext"/>
        <w:spacing w:after="0" w:line="240" w:lineRule="auto"/>
        <w:jc w:val="center"/>
        <w:rPr>
          <w:b/>
          <w:bCs/>
          <w:sz w:val="28"/>
          <w:szCs w:val="28"/>
        </w:rPr>
      </w:pPr>
    </w:p>
    <w:p w:rsidR="00ED49B3" w:rsidRDefault="00591D00">
      <w:pPr>
        <w:pStyle w:val="Zkladntext"/>
        <w:jc w:val="center"/>
      </w:pPr>
      <w:r>
        <w:t>vznik*</w:t>
      </w:r>
      <w:r>
        <w:tab/>
      </w:r>
      <w:r>
        <w:tab/>
        <w:t>změna*</w:t>
      </w:r>
      <w:r>
        <w:tab/>
        <w:t>zánik*</w:t>
      </w:r>
    </w:p>
    <w:p w:rsidR="00ED49B3" w:rsidRDefault="00591D00">
      <w:pPr>
        <w:pStyle w:val="Zkladntext"/>
        <w:rPr>
          <w:b/>
          <w:bCs/>
        </w:rPr>
      </w:pPr>
      <w:r>
        <w:rPr>
          <w:b/>
          <w:bCs/>
        </w:rPr>
        <w:t>Vyplní poplatník:</w:t>
      </w:r>
    </w:p>
    <w:tbl>
      <w:tblPr>
        <w:tblW w:w="964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4"/>
        <w:gridCol w:w="6751"/>
      </w:tblGrid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Jméno, název,</w:t>
            </w:r>
          </w:p>
          <w:p w:rsidR="00ED49B3" w:rsidRDefault="00591D00">
            <w:pPr>
              <w:pStyle w:val="Obsahtabulky"/>
            </w:pPr>
            <w:r>
              <w:t>obchodní firma*: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Obecný identifikátor (IČ. rodné číslo)*: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Místo pobytu (trvalý pobyt), sídlo, místo podnikání*: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Adresa pro doručování (vč. datové schránky, e-mail)*: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Adresa zmocněnce v tuzemsku pro doručování (</w:t>
            </w:r>
            <w:proofErr w:type="spellStart"/>
            <w:proofErr w:type="gramStart"/>
            <w:r>
              <w:t>vč.dat</w:t>
            </w:r>
            <w:proofErr w:type="gramEnd"/>
            <w:r>
              <w:t>.schránky,e</w:t>
            </w:r>
            <w:proofErr w:type="spellEnd"/>
            <w:r>
              <w:t>-mail)*: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Osoby oprávněné jedna       v poplatkové věci, tel.: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 xml:space="preserve">Datum zahájení, </w:t>
            </w:r>
          </w:p>
          <w:p w:rsidR="00ED49B3" w:rsidRDefault="00591D00">
            <w:pPr>
              <w:pStyle w:val="Obsahtabulky"/>
            </w:pPr>
            <w:r>
              <w:t>ukončení činnosti*: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Čísla účtů u poskytovatelů platebních služeb, užívaných v souvislosti s podnikatelskou činností*: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Účel využívání veřejného prostranství: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Místo užívání veřejného prostranství: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Doba trvání záboru (od data –</w:t>
            </w:r>
            <w:r>
              <w:t xml:space="preserve"> do data) </w:t>
            </w:r>
            <w:proofErr w:type="spellStart"/>
            <w:proofErr w:type="gramStart"/>
            <w:r>
              <w:t>vč.počtu</w:t>
            </w:r>
            <w:proofErr w:type="spellEnd"/>
            <w:proofErr w:type="gramEnd"/>
            <w:r>
              <w:t xml:space="preserve"> dní: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 w:rsidP="00591D00">
            <w:pPr>
              <w:pStyle w:val="Obsahtabulky"/>
            </w:pPr>
            <w:r>
              <w:t xml:space="preserve"> </w:t>
            </w: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Výměra užívání veřejného prostranství v m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Nárok na osvobození:</w:t>
            </w:r>
          </w:p>
          <w:p w:rsidR="00ED49B3" w:rsidRDefault="00ED49B3">
            <w:pPr>
              <w:pStyle w:val="Obsahtabulky"/>
            </w:pP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a) ANO                                             b) NE</w:t>
            </w: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Důvod osvobození:</w:t>
            </w:r>
          </w:p>
          <w:p w:rsidR="00ED49B3" w:rsidRDefault="00ED49B3">
            <w:pPr>
              <w:pStyle w:val="Obsahtabulky"/>
            </w:pP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Skutečnosti dokládající</w:t>
            </w:r>
          </w:p>
          <w:p w:rsidR="00ED49B3" w:rsidRDefault="00591D00">
            <w:pPr>
              <w:pStyle w:val="Obsahtabulky"/>
            </w:pPr>
            <w:r>
              <w:t xml:space="preserve"> nárok na osvobození*: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lastRenderedPageBreak/>
              <w:t>Délka trvání osvobození:</w:t>
            </w:r>
          </w:p>
          <w:p w:rsidR="00ED49B3" w:rsidRDefault="00ED49B3">
            <w:pPr>
              <w:pStyle w:val="Obsahtabulky"/>
            </w:pP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Sazba poplatku:</w:t>
            </w:r>
          </w:p>
          <w:p w:rsidR="00ED49B3" w:rsidRDefault="00ED49B3">
            <w:pPr>
              <w:pStyle w:val="Obsahtabulky"/>
            </w:pP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  <w:bookmarkStart w:id="0" w:name="_GoBack"/>
            <w:bookmarkEnd w:id="0"/>
          </w:p>
        </w:tc>
      </w:tr>
      <w:tr w:rsidR="00ED49B3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Výše poplatkové povinnosti za období ……………..</w:t>
            </w:r>
          </w:p>
        </w:tc>
        <w:tc>
          <w:tcPr>
            <w:tcW w:w="6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</w:tbl>
    <w:p w:rsidR="00ED49B3" w:rsidRDefault="00ED49B3"/>
    <w:p w:rsidR="00ED49B3" w:rsidRDefault="00591D00">
      <w:pPr>
        <w:rPr>
          <w:sz w:val="22"/>
          <w:szCs w:val="22"/>
        </w:rPr>
      </w:pPr>
      <w:r>
        <w:rPr>
          <w:sz w:val="22"/>
          <w:szCs w:val="22"/>
        </w:rPr>
        <w:t>*) nehodící se škrtněte</w:t>
      </w:r>
    </w:p>
    <w:p w:rsidR="00ED49B3" w:rsidRDefault="00ED49B3"/>
    <w:p w:rsidR="00ED49B3" w:rsidRDefault="00ED49B3"/>
    <w:p w:rsidR="00ED49B3" w:rsidRDefault="00591D00">
      <w:r>
        <w:t xml:space="preserve">Prohlašuji, že veškeré údaje jsem uvedl/a podle nejlepšího vědomí a svědomí a že jsem si vědom/a důsledků v případ </w:t>
      </w:r>
      <w:r>
        <w:t>uvedení nepravdivých nebo neúplných údajů.</w:t>
      </w:r>
    </w:p>
    <w:p w:rsidR="00ED49B3" w:rsidRDefault="00ED49B3"/>
    <w:p w:rsidR="00ED49B3" w:rsidRDefault="00591D00">
      <w:r>
        <w:t xml:space="preserve">Bankovní spojení: ČS, a.s., </w:t>
      </w:r>
      <w:proofErr w:type="spellStart"/>
      <w:proofErr w:type="gramStart"/>
      <w:r>
        <w:t>č.ú</w:t>
      </w:r>
      <w:proofErr w:type="spellEnd"/>
      <w:r>
        <w:t>. 18</w:t>
      </w:r>
      <w:r>
        <w:t>00230319/0800</w:t>
      </w:r>
      <w:proofErr w:type="gramEnd"/>
      <w:r>
        <w:t>,  VS: 1343</w:t>
      </w:r>
    </w:p>
    <w:p w:rsidR="00ED49B3" w:rsidRDefault="00ED49B3"/>
    <w:p w:rsidR="00ED49B3" w:rsidRDefault="00ED49B3"/>
    <w:p w:rsidR="00ED49B3" w:rsidRDefault="00ED49B3"/>
    <w:p w:rsidR="00ED49B3" w:rsidRDefault="00ED49B3"/>
    <w:p w:rsidR="00ED49B3" w:rsidRDefault="00ED49B3"/>
    <w:p w:rsidR="00ED49B3" w:rsidRDefault="00ED49B3"/>
    <w:p w:rsidR="00ED49B3" w:rsidRDefault="00591D00">
      <w:r>
        <w:t>Ve Velké Bystřici dne</w:t>
      </w:r>
    </w:p>
    <w:p w:rsidR="00ED49B3" w:rsidRDefault="00ED49B3"/>
    <w:p w:rsidR="00ED49B3" w:rsidRDefault="00ED49B3"/>
    <w:p w:rsidR="00ED49B3" w:rsidRDefault="00ED49B3"/>
    <w:p w:rsidR="00ED49B3" w:rsidRDefault="00591D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:rsidR="00ED49B3" w:rsidRDefault="00591D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jednající osoby</w:t>
      </w:r>
    </w:p>
    <w:p w:rsidR="00ED49B3" w:rsidRDefault="00591D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(jedná-li se o jinou osobu než poplatníka, nutno </w:t>
      </w:r>
      <w:r>
        <w:rPr>
          <w:sz w:val="20"/>
          <w:szCs w:val="20"/>
        </w:rPr>
        <w:t>doložit plnou moc)</w:t>
      </w: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ED49B3">
      <w:pPr>
        <w:rPr>
          <w:sz w:val="20"/>
          <w:szCs w:val="20"/>
        </w:rPr>
      </w:pPr>
    </w:p>
    <w:p w:rsidR="00ED49B3" w:rsidRDefault="00591D00">
      <w:r>
        <w:t>Stanovení výše poplatkové povinnosti za období ……………………..</w:t>
      </w:r>
    </w:p>
    <w:p w:rsidR="00ED49B3" w:rsidRDefault="00ED49B3">
      <w:pPr>
        <w:rPr>
          <w:sz w:val="20"/>
          <w:szCs w:val="20"/>
        </w:rPr>
      </w:pPr>
    </w:p>
    <w:tbl>
      <w:tblPr>
        <w:tblW w:w="964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65"/>
        <w:gridCol w:w="6180"/>
      </w:tblGrid>
      <w:tr w:rsidR="00ED49B3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Sazba poplatku: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Osvobozen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 xml:space="preserve">  a) ANO                                             b) NE</w:t>
            </w:r>
          </w:p>
        </w:tc>
      </w:tr>
      <w:tr w:rsidR="00ED49B3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Doba trvání záboru (od data-do data) vč. počtu dní: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 xml:space="preserve">  </w:t>
            </w:r>
          </w:p>
        </w:tc>
      </w:tr>
      <w:tr w:rsidR="00ED49B3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 xml:space="preserve">Výměra užívání veřejného </w:t>
            </w:r>
            <w:r>
              <w:t>prostranství v m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  <w:tr w:rsidR="00ED49B3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591D00">
            <w:pPr>
              <w:pStyle w:val="Obsahtabulky"/>
            </w:pPr>
            <w:r>
              <w:t>Výše poplatkové povinnosti: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49B3" w:rsidRDefault="00ED49B3">
            <w:pPr>
              <w:pStyle w:val="Obsahtabulky"/>
            </w:pPr>
          </w:p>
        </w:tc>
      </w:tr>
    </w:tbl>
    <w:p w:rsidR="00ED49B3" w:rsidRDefault="00ED49B3"/>
    <w:p w:rsidR="00ED49B3" w:rsidRDefault="00ED49B3"/>
    <w:p w:rsidR="00ED49B3" w:rsidRDefault="00ED49B3"/>
    <w:p w:rsidR="00ED49B3" w:rsidRDefault="00ED49B3"/>
    <w:p w:rsidR="00ED49B3" w:rsidRDefault="00591D00">
      <w:r>
        <w:t>Ve Velké Bystřici dne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ED49B3" w:rsidRDefault="00591D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správce poplatku</w:t>
      </w:r>
    </w:p>
    <w:sectPr w:rsidR="00ED49B3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D49B3"/>
    <w:rsid w:val="00591D00"/>
    <w:rsid w:val="00E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339F"/>
  <w15:docId w15:val="{996D9FE6-A937-438E-8521-B900FA6D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</w:pPr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265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Zuzana Janocova</cp:lastModifiedBy>
  <cp:revision>5</cp:revision>
  <cp:lastPrinted>2018-04-25T14:03:00Z</cp:lastPrinted>
  <dcterms:created xsi:type="dcterms:W3CDTF">2018-04-24T15:19:00Z</dcterms:created>
  <dcterms:modified xsi:type="dcterms:W3CDTF">2020-07-01T05:08:00Z</dcterms:modified>
  <dc:language>cs-CZ</dc:language>
</cp:coreProperties>
</file>